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A6" w:rsidRPr="00C94AC8" w:rsidRDefault="003552A6" w:rsidP="003552A6">
      <w:pPr>
        <w:jc w:val="center"/>
        <w:rPr>
          <w:sz w:val="32"/>
          <w:szCs w:val="32"/>
        </w:rPr>
      </w:pPr>
      <w:r w:rsidRPr="00C94AC8">
        <w:rPr>
          <w:sz w:val="32"/>
          <w:szCs w:val="32"/>
        </w:rPr>
        <w:t>FELTON FIRE PROTECTION DISTRICT</w:t>
      </w:r>
    </w:p>
    <w:p w:rsidR="003552A6" w:rsidRPr="00C94AC8" w:rsidRDefault="003552A6" w:rsidP="003552A6">
      <w:pPr>
        <w:jc w:val="center"/>
        <w:rPr>
          <w:sz w:val="32"/>
          <w:szCs w:val="32"/>
          <w:u w:val="single"/>
        </w:rPr>
      </w:pPr>
      <w:r w:rsidRPr="00C94AC8">
        <w:rPr>
          <w:sz w:val="32"/>
          <w:szCs w:val="32"/>
          <w:u w:val="single"/>
        </w:rPr>
        <w:t>STANDARD OPERATING PROCEDURES</w:t>
      </w:r>
    </w:p>
    <w:p w:rsidR="003552A6" w:rsidRPr="00C94AC8" w:rsidRDefault="003552A6" w:rsidP="003552A6">
      <w:pPr>
        <w:jc w:val="center"/>
        <w:rPr>
          <w:sz w:val="32"/>
          <w:szCs w:val="32"/>
          <w:u w:val="single"/>
        </w:rPr>
      </w:pPr>
    </w:p>
    <w:p w:rsidR="003552A6" w:rsidRPr="00C94AC8" w:rsidRDefault="005C26DF" w:rsidP="003552A6">
      <w:pPr>
        <w:rPr>
          <w:sz w:val="28"/>
          <w:szCs w:val="28"/>
        </w:rPr>
      </w:pPr>
      <w:r>
        <w:rPr>
          <w:sz w:val="28"/>
          <w:szCs w:val="28"/>
        </w:rPr>
        <w:t>ARTICLE: II</w:t>
      </w:r>
      <w:r w:rsidR="00446C13">
        <w:rPr>
          <w:sz w:val="28"/>
          <w:szCs w:val="28"/>
        </w:rPr>
        <w:tab/>
      </w:r>
      <w:r w:rsidR="00446C13">
        <w:rPr>
          <w:sz w:val="28"/>
          <w:szCs w:val="28"/>
        </w:rPr>
        <w:tab/>
      </w:r>
      <w:r w:rsidR="00446C13">
        <w:rPr>
          <w:sz w:val="28"/>
          <w:szCs w:val="28"/>
        </w:rPr>
        <w:tab/>
      </w:r>
      <w:r w:rsidR="00446C13">
        <w:rPr>
          <w:sz w:val="28"/>
          <w:szCs w:val="28"/>
        </w:rPr>
        <w:tab/>
      </w:r>
      <w:r w:rsidR="00446C13">
        <w:rPr>
          <w:sz w:val="28"/>
          <w:szCs w:val="28"/>
        </w:rPr>
        <w:tab/>
        <w:t xml:space="preserve">SOP: </w:t>
      </w:r>
      <w:r>
        <w:rPr>
          <w:sz w:val="28"/>
          <w:szCs w:val="28"/>
        </w:rPr>
        <w:t>2</w:t>
      </w:r>
      <w:r w:rsidR="00446C13">
        <w:rPr>
          <w:sz w:val="28"/>
          <w:szCs w:val="28"/>
        </w:rPr>
        <w:t>1</w:t>
      </w:r>
      <w:r w:rsidR="00D9004F">
        <w:rPr>
          <w:sz w:val="28"/>
          <w:szCs w:val="28"/>
        </w:rPr>
        <w:t>03</w:t>
      </w:r>
      <w:r w:rsidR="00A30B2F">
        <w:rPr>
          <w:sz w:val="28"/>
          <w:szCs w:val="28"/>
        </w:rPr>
        <w:tab/>
      </w:r>
      <w:r w:rsidR="00A30B2F">
        <w:rPr>
          <w:sz w:val="28"/>
          <w:szCs w:val="28"/>
        </w:rPr>
        <w:tab/>
      </w:r>
      <w:r w:rsidR="00A30B2F">
        <w:rPr>
          <w:sz w:val="28"/>
          <w:szCs w:val="28"/>
        </w:rPr>
        <w:tab/>
      </w:r>
      <w:r w:rsidR="00A30B2F">
        <w:rPr>
          <w:sz w:val="28"/>
          <w:szCs w:val="28"/>
        </w:rPr>
        <w:tab/>
      </w:r>
    </w:p>
    <w:p w:rsidR="003552A6" w:rsidRPr="00C94AC8" w:rsidRDefault="005C26DF" w:rsidP="003552A6">
      <w:pPr>
        <w:rPr>
          <w:sz w:val="28"/>
          <w:szCs w:val="28"/>
        </w:rPr>
      </w:pPr>
      <w:r>
        <w:rPr>
          <w:sz w:val="28"/>
          <w:szCs w:val="28"/>
        </w:rPr>
        <w:t>SECTION: 2100</w:t>
      </w:r>
      <w:r>
        <w:rPr>
          <w:sz w:val="28"/>
          <w:szCs w:val="28"/>
        </w:rPr>
        <w:tab/>
        <w:t>SAFETY</w:t>
      </w:r>
    </w:p>
    <w:p w:rsidR="003552A6" w:rsidRDefault="003552A6" w:rsidP="003552A6">
      <w:pPr>
        <w:rPr>
          <w:sz w:val="28"/>
          <w:szCs w:val="28"/>
          <w:u w:val="single"/>
        </w:rPr>
      </w:pPr>
      <w:r w:rsidRPr="00C94AC8">
        <w:rPr>
          <w:sz w:val="28"/>
          <w:szCs w:val="28"/>
        </w:rPr>
        <w:t xml:space="preserve">SUBJECT: </w:t>
      </w:r>
      <w:r w:rsidR="00A30B2F">
        <w:rPr>
          <w:sz w:val="28"/>
          <w:szCs w:val="28"/>
          <w:u w:val="single"/>
        </w:rPr>
        <w:t>Wild Land Boots</w:t>
      </w:r>
    </w:p>
    <w:p w:rsidR="00A30B2F" w:rsidRDefault="00A30B2F" w:rsidP="003552A6">
      <w:pPr>
        <w:rPr>
          <w:sz w:val="28"/>
          <w:szCs w:val="28"/>
          <w:u w:val="single"/>
        </w:rPr>
      </w:pPr>
    </w:p>
    <w:p w:rsidR="00A30B2F" w:rsidRDefault="00A30B2F" w:rsidP="003552A6">
      <w:pPr>
        <w:rPr>
          <w:sz w:val="28"/>
          <w:szCs w:val="28"/>
        </w:rPr>
      </w:pPr>
      <w:r>
        <w:rPr>
          <w:sz w:val="28"/>
          <w:szCs w:val="28"/>
          <w:u w:val="single"/>
        </w:rPr>
        <w:t>Purpose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Provide a certified NFPA or equivalent boot for every fire fighter for wild land, brush fire use as a standard issue in their wild land Personal Protective Equipment (PPE).</w:t>
      </w:r>
    </w:p>
    <w:p w:rsidR="00A30B2F" w:rsidRDefault="00A30B2F" w:rsidP="003552A6">
      <w:pPr>
        <w:rPr>
          <w:sz w:val="28"/>
          <w:szCs w:val="28"/>
        </w:rPr>
      </w:pPr>
    </w:p>
    <w:p w:rsidR="00A30B2F" w:rsidRDefault="00A30B2F" w:rsidP="003552A6">
      <w:pPr>
        <w:rPr>
          <w:sz w:val="28"/>
          <w:szCs w:val="28"/>
        </w:rPr>
      </w:pPr>
      <w:r w:rsidRPr="00A30B2F">
        <w:rPr>
          <w:sz w:val="28"/>
          <w:szCs w:val="28"/>
          <w:u w:val="single"/>
        </w:rPr>
        <w:t>Scope</w:t>
      </w:r>
      <w:r>
        <w:rPr>
          <w:sz w:val="28"/>
          <w:szCs w:val="28"/>
        </w:rPr>
        <w:t>: All Personnel</w:t>
      </w:r>
    </w:p>
    <w:p w:rsidR="00A30B2F" w:rsidRDefault="00A30B2F" w:rsidP="003552A6">
      <w:pPr>
        <w:rPr>
          <w:sz w:val="28"/>
          <w:szCs w:val="28"/>
        </w:rPr>
      </w:pPr>
    </w:p>
    <w:p w:rsidR="00A30B2F" w:rsidRDefault="00A30B2F" w:rsidP="003552A6">
      <w:pPr>
        <w:rPr>
          <w:sz w:val="28"/>
          <w:szCs w:val="28"/>
        </w:rPr>
      </w:pPr>
      <w:r w:rsidRPr="00A30B2F">
        <w:rPr>
          <w:sz w:val="28"/>
          <w:szCs w:val="28"/>
          <w:u w:val="single"/>
        </w:rPr>
        <w:t>Procedure</w:t>
      </w:r>
      <w:r>
        <w:rPr>
          <w:sz w:val="28"/>
          <w:szCs w:val="28"/>
        </w:rPr>
        <w:t>:</w:t>
      </w:r>
    </w:p>
    <w:p w:rsidR="00A30B2F" w:rsidRDefault="00A30B2F" w:rsidP="003552A6">
      <w:pPr>
        <w:rPr>
          <w:sz w:val="28"/>
          <w:szCs w:val="28"/>
        </w:rPr>
      </w:pPr>
    </w:p>
    <w:p w:rsidR="00A30B2F" w:rsidRDefault="00D76B15" w:rsidP="00A30B2F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A30B2F">
        <w:rPr>
          <w:sz w:val="28"/>
          <w:szCs w:val="28"/>
        </w:rPr>
        <w:t xml:space="preserve">certified </w:t>
      </w:r>
      <w:r>
        <w:rPr>
          <w:sz w:val="28"/>
          <w:szCs w:val="28"/>
        </w:rPr>
        <w:t xml:space="preserve">boot, </w:t>
      </w:r>
      <w:r w:rsidR="00A30B2F">
        <w:rPr>
          <w:sz w:val="28"/>
          <w:szCs w:val="28"/>
        </w:rPr>
        <w:t>with appropriate labeling</w:t>
      </w:r>
      <w:r>
        <w:rPr>
          <w:sz w:val="28"/>
          <w:szCs w:val="28"/>
        </w:rPr>
        <w:t>,</w:t>
      </w:r>
      <w:r w:rsidR="00A30B2F">
        <w:rPr>
          <w:sz w:val="28"/>
          <w:szCs w:val="28"/>
        </w:rPr>
        <w:t xml:space="preserve"> will be provided by the fire district as a portion of each fire fighters wild land PPE. </w:t>
      </w:r>
    </w:p>
    <w:p w:rsidR="00A30B2F" w:rsidRDefault="00A30B2F" w:rsidP="00A30B2F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The fire district will choose a vendor and issue a purchase authorization to the fire fighter.  The fire fighter will take the purchase authorization to the vendor and be fitted for boots.</w:t>
      </w:r>
    </w:p>
    <w:p w:rsidR="00A30B2F" w:rsidRDefault="00A30B2F" w:rsidP="00A30B2F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The boots the vendor will sell to the fire fi</w:t>
      </w:r>
      <w:r w:rsidR="00D9004F">
        <w:rPr>
          <w:sz w:val="28"/>
          <w:szCs w:val="28"/>
        </w:rPr>
        <w:t>ghter will cost no more than $35</w:t>
      </w:r>
      <w:r>
        <w:rPr>
          <w:sz w:val="28"/>
          <w:szCs w:val="28"/>
        </w:rPr>
        <w:t>0.  (If inflation or some other change raises the price of boots, this procedu</w:t>
      </w:r>
      <w:r w:rsidR="00D9004F">
        <w:rPr>
          <w:sz w:val="28"/>
          <w:szCs w:val="28"/>
        </w:rPr>
        <w:t>re will be reviewed, edited and approved by the Fire District Board of Directors,</w:t>
      </w:r>
      <w:r>
        <w:rPr>
          <w:sz w:val="28"/>
          <w:szCs w:val="28"/>
        </w:rPr>
        <w:t xml:space="preserve"> as needed).</w:t>
      </w:r>
    </w:p>
    <w:p w:rsidR="00A30B2F" w:rsidRDefault="00A30B2F" w:rsidP="00A30B2F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If the fire fighter chooses to purchase a different boot, other than the boot sold by the vendor the fire district</w:t>
      </w:r>
      <w:r w:rsidR="00D76B15">
        <w:rPr>
          <w:sz w:val="28"/>
          <w:szCs w:val="28"/>
        </w:rPr>
        <w:t xml:space="preserve"> has chosen</w:t>
      </w:r>
      <w:r>
        <w:rPr>
          <w:sz w:val="28"/>
          <w:szCs w:val="28"/>
        </w:rPr>
        <w:t>, the fire fighter may do s</w:t>
      </w:r>
      <w:r w:rsidR="00D9004F">
        <w:rPr>
          <w:sz w:val="28"/>
          <w:szCs w:val="28"/>
        </w:rPr>
        <w:t>o.  However, any cost beyond $35</w:t>
      </w:r>
      <w:r>
        <w:rPr>
          <w:sz w:val="28"/>
          <w:szCs w:val="28"/>
        </w:rPr>
        <w:t>0 will be paid by the fire fighter.  The fire district wil</w:t>
      </w:r>
      <w:r w:rsidR="00D9004F">
        <w:rPr>
          <w:sz w:val="28"/>
          <w:szCs w:val="28"/>
        </w:rPr>
        <w:t>l reimburse the fire fighter $35</w:t>
      </w:r>
      <w:r>
        <w:rPr>
          <w:sz w:val="28"/>
          <w:szCs w:val="28"/>
        </w:rPr>
        <w:t>0 upon receiving a receipt for the purchase.  The boots the fire fighter</w:t>
      </w:r>
      <w:r w:rsidR="00D76B15">
        <w:rPr>
          <w:sz w:val="28"/>
          <w:szCs w:val="28"/>
        </w:rPr>
        <w:t xml:space="preserve"> chooses must</w:t>
      </w:r>
      <w:r>
        <w:rPr>
          <w:sz w:val="28"/>
          <w:szCs w:val="28"/>
        </w:rPr>
        <w:t xml:space="preserve"> be </w:t>
      </w:r>
      <w:r w:rsidR="00416D33">
        <w:rPr>
          <w:sz w:val="28"/>
          <w:szCs w:val="28"/>
        </w:rPr>
        <w:t xml:space="preserve">NFPA </w:t>
      </w:r>
      <w:r>
        <w:rPr>
          <w:sz w:val="28"/>
          <w:szCs w:val="28"/>
        </w:rPr>
        <w:t xml:space="preserve">certified as wild land </w:t>
      </w:r>
      <w:proofErr w:type="spellStart"/>
      <w:r>
        <w:rPr>
          <w:sz w:val="28"/>
          <w:szCs w:val="28"/>
        </w:rPr>
        <w:t>fire fighting</w:t>
      </w:r>
      <w:proofErr w:type="spellEnd"/>
      <w:r>
        <w:rPr>
          <w:sz w:val="28"/>
          <w:szCs w:val="28"/>
        </w:rPr>
        <w:t xml:space="preserve"> boots.</w:t>
      </w:r>
    </w:p>
    <w:p w:rsidR="00D76B15" w:rsidRDefault="00D76B15" w:rsidP="00A30B2F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These boots must be kept with the fire fighters PPE for wild </w:t>
      </w:r>
      <w:r w:rsidR="00416D33">
        <w:rPr>
          <w:sz w:val="28"/>
          <w:szCs w:val="28"/>
        </w:rPr>
        <w:t xml:space="preserve">land </w:t>
      </w:r>
      <w:proofErr w:type="spellStart"/>
      <w:r w:rsidR="00416D33">
        <w:rPr>
          <w:sz w:val="28"/>
          <w:szCs w:val="28"/>
        </w:rPr>
        <w:t>fire fighting</w:t>
      </w:r>
      <w:proofErr w:type="spellEnd"/>
      <w:r w:rsidR="00416D33">
        <w:rPr>
          <w:sz w:val="28"/>
          <w:szCs w:val="28"/>
        </w:rPr>
        <w:t>.  They will</w:t>
      </w:r>
      <w:r>
        <w:rPr>
          <w:sz w:val="28"/>
          <w:szCs w:val="28"/>
        </w:rPr>
        <w:t xml:space="preserve"> not be used for personal use.  These boots are PPE and personal use may cause undo wear on the boots making them unsuitable as PPE.</w:t>
      </w:r>
    </w:p>
    <w:p w:rsidR="00D76B15" w:rsidRPr="00A30B2F" w:rsidRDefault="00D76B15" w:rsidP="00A30B2F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The fire chief will routinely inspect each pair of boots and determine if rep</w:t>
      </w:r>
      <w:r w:rsidR="00416D33">
        <w:rPr>
          <w:sz w:val="28"/>
          <w:szCs w:val="28"/>
        </w:rPr>
        <w:t>air or rep</w:t>
      </w:r>
      <w:r>
        <w:rPr>
          <w:sz w:val="28"/>
          <w:szCs w:val="28"/>
        </w:rPr>
        <w:t xml:space="preserve">lacement is needed.  </w:t>
      </w:r>
      <w:bookmarkStart w:id="0" w:name="_GoBack"/>
      <w:bookmarkEnd w:id="0"/>
    </w:p>
    <w:p w:rsidR="003552A6" w:rsidRDefault="003552A6" w:rsidP="003552A6">
      <w:pPr>
        <w:rPr>
          <w:b/>
        </w:rPr>
      </w:pPr>
    </w:p>
    <w:p w:rsidR="00CA668E" w:rsidRDefault="00CA668E" w:rsidP="003552A6">
      <w:pPr>
        <w:rPr>
          <w:b/>
        </w:rPr>
      </w:pPr>
    </w:p>
    <w:p w:rsidR="00583F9C" w:rsidRPr="00370BA6" w:rsidRDefault="00416D33" w:rsidP="00370BA6">
      <w:pPr>
        <w:ind w:left="720"/>
      </w:pPr>
      <w:r>
        <w:t>Revised 6/5</w:t>
      </w:r>
      <w:r w:rsidR="00D9004F">
        <w:t>/17</w:t>
      </w:r>
    </w:p>
    <w:sectPr w:rsidR="00583F9C" w:rsidRPr="00370BA6" w:rsidSect="00CC5CD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17" w:rsidRDefault="00293717">
      <w:r>
        <w:separator/>
      </w:r>
    </w:p>
  </w:endnote>
  <w:endnote w:type="continuationSeparator" w:id="0">
    <w:p w:rsidR="00293717" w:rsidRDefault="0029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37" w:rsidRDefault="00AB7AAA" w:rsidP="00014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65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6537" w:rsidRDefault="00D96537" w:rsidP="00E534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6"/>
      <w:gridCol w:w="864"/>
    </w:tblGrid>
    <w:tr w:rsidR="00D96537">
      <w:tc>
        <w:tcPr>
          <w:tcW w:w="4500" w:type="pct"/>
          <w:tcBorders>
            <w:top w:val="single" w:sz="4" w:space="0" w:color="000000" w:themeColor="text1"/>
          </w:tcBorders>
        </w:tcPr>
        <w:p w:rsidR="00D96537" w:rsidRDefault="00293717" w:rsidP="008A7713">
          <w:pPr>
            <w:pStyle w:val="Footer"/>
            <w:jc w:val="right"/>
          </w:pPr>
          <w:sdt>
            <w:sdtPr>
              <w:rPr>
                <w:rFonts w:asciiTheme="minorHAnsi" w:hAnsiTheme="minorHAnsi" w:cstheme="minorHAnsi"/>
              </w:rPr>
              <w:alias w:val="Company"/>
              <w:id w:val="75971759"/>
              <w:placeholder>
                <w:docPart w:val="F6E719E945374AF0ADAE9044FDA238D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76B15">
                <w:rPr>
                  <w:rFonts w:asciiTheme="minorHAnsi" w:hAnsiTheme="minorHAnsi" w:cstheme="minorHAnsi"/>
                </w:rPr>
                <w:t>Policy/SOP 2103, wild land boots</w:t>
              </w:r>
            </w:sdtContent>
          </w:sdt>
          <w:r w:rsidR="00D96537"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D96537" w:rsidRDefault="00045FF1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16D33" w:rsidRPr="00416D3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96537" w:rsidRDefault="00D96537" w:rsidP="00E534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17" w:rsidRDefault="00293717">
      <w:r>
        <w:separator/>
      </w:r>
    </w:p>
  </w:footnote>
  <w:footnote w:type="continuationSeparator" w:id="0">
    <w:p w:rsidR="00293717" w:rsidRDefault="0029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442"/>
    <w:multiLevelType w:val="hybridMultilevel"/>
    <w:tmpl w:val="DB141038"/>
    <w:lvl w:ilvl="0" w:tplc="8D0C81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CB51F4"/>
    <w:multiLevelType w:val="hybridMultilevel"/>
    <w:tmpl w:val="795EB1F2"/>
    <w:lvl w:ilvl="0" w:tplc="4CF60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50358"/>
    <w:multiLevelType w:val="hybridMultilevel"/>
    <w:tmpl w:val="E42029E6"/>
    <w:lvl w:ilvl="0" w:tplc="2EB2AE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ACC"/>
    <w:multiLevelType w:val="hybridMultilevel"/>
    <w:tmpl w:val="6BD2C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66D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82DE8"/>
    <w:multiLevelType w:val="hybridMultilevel"/>
    <w:tmpl w:val="39E8EA4A"/>
    <w:lvl w:ilvl="0" w:tplc="CC7689F0">
      <w:start w:val="1"/>
      <w:numFmt w:val="low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82552"/>
    <w:multiLevelType w:val="hybridMultilevel"/>
    <w:tmpl w:val="4D4E1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1873"/>
    <w:multiLevelType w:val="hybridMultilevel"/>
    <w:tmpl w:val="5E3A4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4BE4"/>
    <w:multiLevelType w:val="hybridMultilevel"/>
    <w:tmpl w:val="B008B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0409"/>
    <w:multiLevelType w:val="hybridMultilevel"/>
    <w:tmpl w:val="BD36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74554"/>
    <w:multiLevelType w:val="hybridMultilevel"/>
    <w:tmpl w:val="9E3A8C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95CF5"/>
    <w:multiLevelType w:val="hybridMultilevel"/>
    <w:tmpl w:val="9FB6A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5396"/>
    <w:multiLevelType w:val="hybridMultilevel"/>
    <w:tmpl w:val="B974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85709"/>
    <w:multiLevelType w:val="hybridMultilevel"/>
    <w:tmpl w:val="179C3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2393A"/>
    <w:multiLevelType w:val="hybridMultilevel"/>
    <w:tmpl w:val="12967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30DFA"/>
    <w:multiLevelType w:val="hybridMultilevel"/>
    <w:tmpl w:val="CCF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C56"/>
    <w:multiLevelType w:val="hybridMultilevel"/>
    <w:tmpl w:val="35264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2B4BCB"/>
    <w:multiLevelType w:val="hybridMultilevel"/>
    <w:tmpl w:val="64F4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D3525"/>
    <w:multiLevelType w:val="hybridMultilevel"/>
    <w:tmpl w:val="38A46AE6"/>
    <w:lvl w:ilvl="0" w:tplc="0204991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70BB04F2"/>
    <w:multiLevelType w:val="hybridMultilevel"/>
    <w:tmpl w:val="EDBE514A"/>
    <w:lvl w:ilvl="0" w:tplc="3A342F2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133AC"/>
    <w:multiLevelType w:val="hybridMultilevel"/>
    <w:tmpl w:val="09402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75D9D"/>
    <w:multiLevelType w:val="hybridMultilevel"/>
    <w:tmpl w:val="E0408A9A"/>
    <w:lvl w:ilvl="0" w:tplc="AE7C44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12798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00A898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B080C"/>
    <w:multiLevelType w:val="hybridMultilevel"/>
    <w:tmpl w:val="E40E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5"/>
  </w:num>
  <w:num w:numId="5">
    <w:abstractNumId w:val="12"/>
  </w:num>
  <w:num w:numId="6">
    <w:abstractNumId w:val="13"/>
  </w:num>
  <w:num w:numId="7">
    <w:abstractNumId w:val="21"/>
  </w:num>
  <w:num w:numId="8">
    <w:abstractNumId w:val="16"/>
  </w:num>
  <w:num w:numId="9">
    <w:abstractNumId w:val="8"/>
  </w:num>
  <w:num w:numId="10">
    <w:abstractNumId w:val="7"/>
  </w:num>
  <w:num w:numId="11">
    <w:abstractNumId w:val="14"/>
  </w:num>
  <w:num w:numId="12">
    <w:abstractNumId w:val="11"/>
  </w:num>
  <w:num w:numId="13">
    <w:abstractNumId w:val="5"/>
  </w:num>
  <w:num w:numId="14">
    <w:abstractNumId w:val="19"/>
  </w:num>
  <w:num w:numId="15">
    <w:abstractNumId w:val="18"/>
  </w:num>
  <w:num w:numId="16">
    <w:abstractNumId w:val="20"/>
  </w:num>
  <w:num w:numId="17">
    <w:abstractNumId w:val="2"/>
  </w:num>
  <w:num w:numId="18">
    <w:abstractNumId w:val="4"/>
  </w:num>
  <w:num w:numId="19">
    <w:abstractNumId w:val="9"/>
  </w:num>
  <w:num w:numId="20">
    <w:abstractNumId w:val="0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A6"/>
    <w:rsid w:val="00014604"/>
    <w:rsid w:val="00026EF5"/>
    <w:rsid w:val="000312C4"/>
    <w:rsid w:val="00045FF1"/>
    <w:rsid w:val="00075B7E"/>
    <w:rsid w:val="000C03FB"/>
    <w:rsid w:val="000F6DA2"/>
    <w:rsid w:val="00110935"/>
    <w:rsid w:val="001506CF"/>
    <w:rsid w:val="001A53A3"/>
    <w:rsid w:val="00226B91"/>
    <w:rsid w:val="0023396A"/>
    <w:rsid w:val="002478E0"/>
    <w:rsid w:val="0027741D"/>
    <w:rsid w:val="00293717"/>
    <w:rsid w:val="002C4C32"/>
    <w:rsid w:val="002E5EF6"/>
    <w:rsid w:val="003552A6"/>
    <w:rsid w:val="00355F48"/>
    <w:rsid w:val="00370BA6"/>
    <w:rsid w:val="00386BD3"/>
    <w:rsid w:val="003D7A24"/>
    <w:rsid w:val="00416D33"/>
    <w:rsid w:val="00446C13"/>
    <w:rsid w:val="00447501"/>
    <w:rsid w:val="00465DC6"/>
    <w:rsid w:val="00475F26"/>
    <w:rsid w:val="004C4AC1"/>
    <w:rsid w:val="00562CDD"/>
    <w:rsid w:val="00567A6A"/>
    <w:rsid w:val="00581E4D"/>
    <w:rsid w:val="00583F9C"/>
    <w:rsid w:val="005C26DF"/>
    <w:rsid w:val="005C4451"/>
    <w:rsid w:val="005F5244"/>
    <w:rsid w:val="0060610B"/>
    <w:rsid w:val="006273D4"/>
    <w:rsid w:val="00637A56"/>
    <w:rsid w:val="0064178D"/>
    <w:rsid w:val="00695C0E"/>
    <w:rsid w:val="00697BD8"/>
    <w:rsid w:val="006A2BDE"/>
    <w:rsid w:val="006A7E70"/>
    <w:rsid w:val="006C2C99"/>
    <w:rsid w:val="00747513"/>
    <w:rsid w:val="00762681"/>
    <w:rsid w:val="0077000A"/>
    <w:rsid w:val="00770DCC"/>
    <w:rsid w:val="00793485"/>
    <w:rsid w:val="007B3328"/>
    <w:rsid w:val="007D6B7A"/>
    <w:rsid w:val="008712F8"/>
    <w:rsid w:val="00890C0E"/>
    <w:rsid w:val="008A7713"/>
    <w:rsid w:val="008F1AEA"/>
    <w:rsid w:val="00906A1F"/>
    <w:rsid w:val="00964C82"/>
    <w:rsid w:val="009F4E01"/>
    <w:rsid w:val="00A30B2F"/>
    <w:rsid w:val="00A76FFF"/>
    <w:rsid w:val="00A862B6"/>
    <w:rsid w:val="00AA1588"/>
    <w:rsid w:val="00AB7AAA"/>
    <w:rsid w:val="00B0494A"/>
    <w:rsid w:val="00B44BA1"/>
    <w:rsid w:val="00B84766"/>
    <w:rsid w:val="00BA0A27"/>
    <w:rsid w:val="00BA40F1"/>
    <w:rsid w:val="00C61016"/>
    <w:rsid w:val="00C653B5"/>
    <w:rsid w:val="00C94AC8"/>
    <w:rsid w:val="00CA08B4"/>
    <w:rsid w:val="00CA668E"/>
    <w:rsid w:val="00CC5CD6"/>
    <w:rsid w:val="00CE36BB"/>
    <w:rsid w:val="00D025DC"/>
    <w:rsid w:val="00D76B15"/>
    <w:rsid w:val="00D9004F"/>
    <w:rsid w:val="00D96537"/>
    <w:rsid w:val="00DA40C4"/>
    <w:rsid w:val="00DF0F8F"/>
    <w:rsid w:val="00E5344E"/>
    <w:rsid w:val="00EA29B4"/>
    <w:rsid w:val="00EB796E"/>
    <w:rsid w:val="00ED1E6F"/>
    <w:rsid w:val="00F336A9"/>
    <w:rsid w:val="00FA2209"/>
    <w:rsid w:val="00FD791B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C76DC3-7C9F-469E-95F5-45F98493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34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344E"/>
  </w:style>
  <w:style w:type="paragraph" w:styleId="ListParagraph">
    <w:name w:val="List Paragraph"/>
    <w:basedOn w:val="Normal"/>
    <w:uiPriority w:val="34"/>
    <w:qFormat/>
    <w:rsid w:val="00567A6A"/>
    <w:pPr>
      <w:ind w:left="720"/>
    </w:pPr>
  </w:style>
  <w:style w:type="paragraph" w:styleId="Header">
    <w:name w:val="header"/>
    <w:basedOn w:val="Normal"/>
    <w:link w:val="HeaderChar"/>
    <w:uiPriority w:val="99"/>
    <w:rsid w:val="00386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BD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BD3"/>
    <w:rPr>
      <w:sz w:val="24"/>
      <w:szCs w:val="24"/>
    </w:rPr>
  </w:style>
  <w:style w:type="paragraph" w:styleId="BalloonText">
    <w:name w:val="Balloon Text"/>
    <w:basedOn w:val="Normal"/>
    <w:link w:val="BalloonTextChar"/>
    <w:rsid w:val="008A7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19E945374AF0ADAE9044FDA2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17B4-EFF9-4982-8D77-F9E7A8292080}"/>
      </w:docPartPr>
      <w:docPartBody>
        <w:p w:rsidR="00FF2664" w:rsidRDefault="00FF2664" w:rsidP="00FF2664">
          <w:pPr>
            <w:pStyle w:val="F6E719E945374AF0ADAE9044FDA238DF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2664"/>
    <w:rsid w:val="004C286C"/>
    <w:rsid w:val="006B0A8D"/>
    <w:rsid w:val="006C724A"/>
    <w:rsid w:val="00807471"/>
    <w:rsid w:val="008E4E58"/>
    <w:rsid w:val="00997EFC"/>
    <w:rsid w:val="00CD282B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E719E945374AF0ADAE9044FDA238DF">
    <w:name w:val="F6E719E945374AF0ADAE9044FDA238DF"/>
    <w:rsid w:val="00FF2664"/>
  </w:style>
  <w:style w:type="paragraph" w:customStyle="1" w:styleId="1BAFE31E934F44F49B122B1694D0AB43">
    <w:name w:val="1BAFE31E934F44F49B122B1694D0AB43"/>
    <w:rsid w:val="006C7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338B-298B-416F-8D06-46F24077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FELTON FIRE PROTECTION DISTRICT</vt:lpstr>
    </vt:vector>
  </TitlesOfParts>
  <Company>Policy/SOP 2103, wild land boots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FELTON FIRE PROTECTION DISTRICT</dc:title>
  <dc:creator>Ron Rickabaugh</dc:creator>
  <cp:lastModifiedBy>Ron Rickabaugh</cp:lastModifiedBy>
  <cp:revision>3</cp:revision>
  <cp:lastPrinted>2015-09-03T22:57:00Z</cp:lastPrinted>
  <dcterms:created xsi:type="dcterms:W3CDTF">2017-05-02T19:24:00Z</dcterms:created>
  <dcterms:modified xsi:type="dcterms:W3CDTF">2017-06-07T22:33:00Z</dcterms:modified>
</cp:coreProperties>
</file>